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2037" w14:textId="7471D65A" w:rsidR="009A36F0" w:rsidRDefault="009A36F0" w:rsidP="009A36F0">
      <w:pPr>
        <w:rPr>
          <w:rFonts w:ascii="Yu Gothic UI" w:eastAsia="Yu Gothic UI" w:hAnsi="Yu Gothic UI"/>
          <w:b/>
          <w:bCs/>
          <w:sz w:val="24"/>
          <w:szCs w:val="24"/>
        </w:rPr>
      </w:pPr>
      <w:r w:rsidRPr="00356F27">
        <w:rPr>
          <w:rFonts w:ascii="Yu Gothic UI" w:eastAsia="Yu Gothic UI" w:hAnsi="Yu Gothic UI"/>
          <w:b/>
          <w:bCs/>
          <w:sz w:val="24"/>
          <w:szCs w:val="24"/>
        </w:rPr>
        <w:t xml:space="preserve">Allegato </w:t>
      </w:r>
      <w:r w:rsidR="00356F27" w:rsidRPr="00356F27">
        <w:rPr>
          <w:rFonts w:ascii="Yu Gothic UI" w:eastAsia="Yu Gothic UI" w:hAnsi="Yu Gothic UI"/>
          <w:b/>
          <w:bCs/>
          <w:sz w:val="24"/>
          <w:szCs w:val="24"/>
        </w:rPr>
        <w:t>4</w:t>
      </w:r>
      <w:r w:rsidRPr="00356F27">
        <w:rPr>
          <w:rFonts w:ascii="Yu Gothic UI" w:eastAsia="Yu Gothic UI" w:hAnsi="Yu Gothic UI"/>
          <w:b/>
          <w:bCs/>
          <w:sz w:val="24"/>
          <w:szCs w:val="24"/>
        </w:rPr>
        <w:t>:</w:t>
      </w:r>
      <w:r w:rsidRPr="009A36F0">
        <w:rPr>
          <w:rFonts w:ascii="Yu Gothic UI" w:eastAsia="Yu Gothic UI" w:hAnsi="Yu Gothic UI"/>
          <w:b/>
          <w:bCs/>
          <w:sz w:val="24"/>
          <w:szCs w:val="24"/>
        </w:rPr>
        <w:t xml:space="preserve"> Dichiarazione di insussistenza di conflitto di interessi </w:t>
      </w:r>
    </w:p>
    <w:p w14:paraId="5CF2854A" w14:textId="77777777" w:rsidR="00BE1565" w:rsidRPr="009A36F0" w:rsidRDefault="00BE1565" w:rsidP="009A36F0">
      <w:pPr>
        <w:rPr>
          <w:rFonts w:ascii="Yu Gothic UI" w:eastAsia="Yu Gothic UI" w:hAnsi="Yu Gothic UI"/>
          <w:b/>
          <w:bCs/>
          <w:sz w:val="24"/>
          <w:szCs w:val="24"/>
        </w:rPr>
      </w:pPr>
    </w:p>
    <w:p w14:paraId="1E2A2471" w14:textId="4724598E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(resa ai sensi degli Art. 47 e Art. 38 del d.P.R. 28 dicembre 2000, n. 445)</w:t>
      </w:r>
    </w:p>
    <w:p w14:paraId="51C4C00B" w14:textId="77777777" w:rsidR="00D85896" w:rsidRPr="00D85896" w:rsidRDefault="00D85896" w:rsidP="00D85896">
      <w:pPr>
        <w:rPr>
          <w:rFonts w:ascii="Yu Gothic UI" w:eastAsia="Yu Gothic UI" w:hAnsi="Yu Gothic UI"/>
          <w:b/>
          <w:bCs/>
        </w:rPr>
      </w:pPr>
    </w:p>
    <w:p w14:paraId="04083A4B" w14:textId="77777777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Il/la sottoscritto/a</w:t>
      </w:r>
      <w:r w:rsidRPr="00D85896">
        <w:rPr>
          <w:rFonts w:ascii="Yu Gothic UI" w:eastAsia="Yu Gothic UI" w:hAnsi="Yu Gothic UI"/>
        </w:rPr>
        <w:t xml:space="preserve">  Cognome</w:t>
      </w:r>
      <w:r w:rsidRPr="00D85896">
        <w:rPr>
          <w:rFonts w:ascii="Yu Gothic UI" w:eastAsia="Yu Gothic UI" w:hAnsi="Yu Gothic UI"/>
          <w:u w:val="single"/>
        </w:rPr>
        <w:t xml:space="preserve"> </w:t>
      </w:r>
      <w:r w:rsidRPr="00D85896">
        <w:rPr>
          <w:rFonts w:ascii="Yu Gothic UI" w:eastAsia="Yu Gothic UI" w:hAnsi="Yu Gothic UI"/>
          <w:u w:val="single"/>
        </w:rPr>
        <w:tab/>
        <w:t>_______________</w:t>
      </w:r>
      <w:r w:rsidRPr="00D85896">
        <w:rPr>
          <w:rFonts w:ascii="Yu Gothic UI" w:eastAsia="Yu Gothic UI" w:hAnsi="Yu Gothic UI"/>
        </w:rPr>
        <w:t xml:space="preserve"> Nome</w:t>
      </w:r>
      <w:r w:rsidRPr="00D85896">
        <w:rPr>
          <w:rFonts w:ascii="Yu Gothic UI" w:eastAsia="Yu Gothic UI" w:hAnsi="Yu Gothic UI"/>
          <w:u w:val="single"/>
        </w:rPr>
        <w:t xml:space="preserve"> _____________________________</w:t>
      </w:r>
    </w:p>
    <w:p w14:paraId="0D887BC7" w14:textId="21037558" w:rsidR="00D85896" w:rsidRPr="00D85896" w:rsidRDefault="00D85896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Data di nascita __</w:t>
      </w:r>
      <w:r w:rsidRPr="00D85896">
        <w:rPr>
          <w:rFonts w:ascii="Yu Gothic UI" w:eastAsia="Yu Gothic UI" w:hAnsi="Yu Gothic UI"/>
          <w:u w:val="single"/>
        </w:rPr>
        <w:t xml:space="preserve"> </w:t>
      </w:r>
      <w:r w:rsidRPr="00D85896">
        <w:rPr>
          <w:rFonts w:ascii="Yu Gothic UI" w:eastAsia="Yu Gothic UI" w:hAnsi="Yu Gothic UI"/>
        </w:rPr>
        <w:t xml:space="preserve">/___/___ Luogo di nascita </w:t>
      </w:r>
      <w:r w:rsidRPr="00D85896">
        <w:rPr>
          <w:rFonts w:ascii="Yu Gothic UI" w:eastAsia="Yu Gothic UI" w:hAnsi="Yu Gothic UI"/>
          <w:u w:val="single"/>
        </w:rPr>
        <w:t xml:space="preserve"> __________________________</w:t>
      </w:r>
      <w:r w:rsidRPr="00D85896">
        <w:rPr>
          <w:rFonts w:ascii="Yu Gothic UI" w:eastAsia="Yu Gothic UI" w:hAnsi="Yu Gothic UI"/>
        </w:rPr>
        <w:t>Prov.</w:t>
      </w:r>
      <w:r w:rsidRPr="00D85896">
        <w:rPr>
          <w:rFonts w:ascii="Yu Gothic UI" w:eastAsia="Yu Gothic UI" w:hAnsi="Yu Gothic UI"/>
          <w:u w:val="single"/>
        </w:rPr>
        <w:t>_____</w:t>
      </w:r>
    </w:p>
    <w:p w14:paraId="4801451A" w14:textId="55CF8442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in relazione alla domanda di aiuto relativa all’Intervento SRH0</w:t>
      </w:r>
      <w:r w:rsidR="00F65432">
        <w:rPr>
          <w:rFonts w:ascii="Yu Gothic UI" w:eastAsia="Yu Gothic UI" w:hAnsi="Yu Gothic UI"/>
        </w:rPr>
        <w:t>5</w:t>
      </w:r>
      <w:r w:rsidRPr="00D85896">
        <w:rPr>
          <w:rFonts w:ascii="Yu Gothic UI" w:eastAsia="Yu Gothic UI" w:hAnsi="Yu Gothic UI"/>
        </w:rPr>
        <w:t xml:space="preserve"> – Azioni d</w:t>
      </w:r>
      <w:r w:rsidR="00F65432">
        <w:rPr>
          <w:rFonts w:ascii="Yu Gothic UI" w:eastAsia="Yu Gothic UI" w:hAnsi="Yu Gothic UI"/>
        </w:rPr>
        <w:t>imostrative</w:t>
      </w:r>
      <w:r w:rsidRPr="00D85896">
        <w:rPr>
          <w:rFonts w:ascii="Yu Gothic UI" w:eastAsia="Yu Gothic UI" w:hAnsi="Yu Gothic UI"/>
        </w:rPr>
        <w:t xml:space="preserve">– del Complemento per lo Sviluppo Rurale del Piano Strategico Nazionale della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PAC 2023-2027 della Regione Lombardia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/>
        </w:rPr>
        <w:t>progetto</w:t>
      </w:r>
      <w:r w:rsidR="00F65432">
        <w:rPr>
          <w:rFonts w:ascii="Yu Gothic UI" w:eastAsia="Yu Gothic UI" w:hAnsi="Yu Gothic UI"/>
        </w:rPr>
        <w:t xml:space="preserve"> ..</w:t>
      </w:r>
      <w:r w:rsidRPr="00D85896">
        <w:rPr>
          <w:rFonts w:ascii="Yu Gothic UI" w:eastAsia="Yu Gothic UI" w:hAnsi="Yu Gothic UI"/>
        </w:rPr>
        <w:t xml:space="preserve">. </w:t>
      </w:r>
      <w:r w:rsidRPr="003D257C">
        <w:rPr>
          <w:rFonts w:ascii="Yu Gothic UI" w:eastAsia="Yu Gothic UI" w:hAnsi="Yu Gothic UI"/>
          <w:highlight w:val="yellow"/>
        </w:rPr>
        <w:t>(INSERIRE L’ACRONIMO DEL PROGETTO</w:t>
      </w:r>
      <w:r w:rsidR="00EF6C84" w:rsidRPr="003D257C">
        <w:rPr>
          <w:rFonts w:ascii="Yu Gothic UI" w:eastAsia="Yu Gothic UI" w:hAnsi="Yu Gothic UI"/>
          <w:highlight w:val="yellow"/>
        </w:rPr>
        <w:t>)</w:t>
      </w:r>
      <w:r w:rsidR="00EF6C84">
        <w:rPr>
          <w:rFonts w:ascii="Yu Gothic UI" w:eastAsia="Yu Gothic UI" w:hAnsi="Yu Gothic UI"/>
        </w:rPr>
        <w:t xml:space="preserve"> </w:t>
      </w:r>
      <w:r w:rsidRPr="00EF6C84">
        <w:rPr>
          <w:rFonts w:ascii="Yu Gothic UI" w:eastAsia="Yu Gothic UI" w:hAnsi="Yu Gothic UI"/>
          <w:bCs/>
          <w:iCs/>
        </w:rPr>
        <w:t>e</w:t>
      </w:r>
      <w:r w:rsidRPr="00D85896">
        <w:rPr>
          <w:rFonts w:ascii="Yu Gothic UI" w:eastAsia="Yu Gothic UI" w:hAnsi="Yu Gothic UI"/>
          <w:b/>
          <w:iCs/>
        </w:rPr>
        <w:t xml:space="preserve"> </w:t>
      </w:r>
      <w:r w:rsidRPr="00D85896">
        <w:rPr>
          <w:rFonts w:ascii="Yu Gothic UI" w:eastAsia="Yu Gothic UI" w:hAnsi="Yu Gothic UI" w:cs="Century Gothic"/>
          <w:color w:val="000000"/>
          <w:sz w:val="23"/>
          <w:szCs w:val="23"/>
        </w:rPr>
        <w:t>alle eventuali azioni finanziate, consapevole delle responsabilità e delle sanzioni penali in caso di</w:t>
      </w:r>
      <w:r w:rsidRPr="00D85896">
        <w:rPr>
          <w:rFonts w:ascii="Yu Gothic UI" w:eastAsia="Yu Gothic UI" w:hAnsi="Yu Gothic UI"/>
        </w:rPr>
        <w:t xml:space="preserve"> dichiarazioni mendaci e di formazione o uso di atti/documenti falsi </w:t>
      </w:r>
    </w:p>
    <w:p w14:paraId="73C4DF0B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2AD98B6" w14:textId="77777777" w:rsidR="00D85896" w:rsidRPr="00D85896" w:rsidRDefault="00D85896" w:rsidP="00D85896">
      <w:pPr>
        <w:jc w:val="center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b/>
          <w:bCs/>
        </w:rPr>
        <w:t>DICHIARA</w:t>
      </w:r>
    </w:p>
    <w:p w14:paraId="7DA5ECD7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822316E" w14:textId="5C08358D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a) di non trovarsi, per quanto gli è dato sapere, in condizione, anche potenziale, di conflitto di interessi con le attività </w:t>
      </w:r>
      <w:r>
        <w:rPr>
          <w:rFonts w:ascii="Yu Gothic UI" w:eastAsia="Yu Gothic UI" w:hAnsi="Yu Gothic UI"/>
        </w:rPr>
        <w:t>da realizzare</w:t>
      </w:r>
      <w:r w:rsidRPr="00D85896">
        <w:rPr>
          <w:rFonts w:ascii="Yu Gothic UI" w:eastAsia="Yu Gothic UI" w:hAnsi="Yu Gothic UI"/>
        </w:rPr>
        <w:t>;</w:t>
      </w:r>
    </w:p>
    <w:p w14:paraId="6498890A" w14:textId="41FB44C1" w:rsidR="00D85896" w:rsidRPr="00D85896" w:rsidRDefault="00D85896" w:rsidP="00D85896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>b) che, per quanto gli consta, non esistono circostanze o fatti – passati o suscettibili di insorgere nel prossimo futuro – che potrebbero mettere in discussione la sua indipendenza agli occhi di una qualsiasi delle parti;</w:t>
      </w:r>
    </w:p>
    <w:p w14:paraId="659B5545" w14:textId="2C90FE7A" w:rsidR="00D85896" w:rsidRPr="00D85896" w:rsidRDefault="00D85896" w:rsidP="008713E2">
      <w:pPr>
        <w:jc w:val="both"/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</w:rPr>
        <w:t xml:space="preserve">c) che, qualora, nel corso </w:t>
      </w:r>
      <w:r>
        <w:rPr>
          <w:rFonts w:ascii="Yu Gothic UI" w:eastAsia="Yu Gothic UI" w:hAnsi="Yu Gothic UI"/>
        </w:rPr>
        <w:t>della realizzazione delle attività finanziate,</w:t>
      </w:r>
      <w:r w:rsidRPr="00D85896">
        <w:rPr>
          <w:rFonts w:ascii="Yu Gothic UI" w:eastAsia="Yu Gothic UI" w:hAnsi="Yu Gothic UI"/>
        </w:rPr>
        <w:t xml:space="preserve"> emergesse l’esistenza di un simile conflitto di interessi</w:t>
      </w:r>
      <w:r w:rsidR="008713E2">
        <w:rPr>
          <w:rFonts w:ascii="Yu Gothic UI" w:eastAsia="Yu Gothic UI" w:hAnsi="Yu Gothic UI"/>
        </w:rPr>
        <w:t>,</w:t>
      </w:r>
      <w:r w:rsidRPr="00D85896">
        <w:rPr>
          <w:rFonts w:ascii="Yu Gothic UI" w:eastAsia="Yu Gothic UI" w:hAnsi="Yu Gothic UI"/>
        </w:rPr>
        <w:t xml:space="preserve"> provvederà immediatamente a comunicarlo al responsabile del procedimento.</w:t>
      </w:r>
    </w:p>
    <w:p w14:paraId="346A153C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64BD7F74" w14:textId="46CE414D" w:rsidR="00D85896" w:rsidRPr="00D85896" w:rsidRDefault="008713E2" w:rsidP="00D85896">
      <w:pPr>
        <w:rPr>
          <w:rFonts w:ascii="Yu Gothic UI" w:eastAsia="Yu Gothic UI" w:hAnsi="Yu Gothic UI"/>
        </w:rPr>
      </w:pP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FFF6BAA" wp14:editId="3F29EF4D">
                <wp:simplePos x="0" y="0"/>
                <wp:positionH relativeFrom="page">
                  <wp:posOffset>720725</wp:posOffset>
                </wp:positionH>
                <wp:positionV relativeFrom="paragraph">
                  <wp:posOffset>459740</wp:posOffset>
                </wp:positionV>
                <wp:extent cx="2313305" cy="12700"/>
                <wp:effectExtent l="6350" t="12700" r="13970" b="0"/>
                <wp:wrapNone/>
                <wp:docPr id="118343587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3305" cy="12700"/>
                        </a:xfrm>
                        <a:custGeom>
                          <a:avLst/>
                          <a:gdLst>
                            <a:gd name="T0" fmla="*/ 0 w 3643"/>
                            <a:gd name="T1" fmla="*/ 0 h 20"/>
                            <a:gd name="T2" fmla="*/ 3643 w 364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43" h="20">
                              <a:moveTo>
                                <a:pt x="0" y="0"/>
                              </a:moveTo>
                              <a:lnTo>
                                <a:pt x="364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0C6D24" id="Freeform 2" o:spid="_x0000_s1026" style="position:absolute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56.75pt,36.2pt,238.9pt,36.2pt" coordsize="36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" filled="f" strokeweight=".23mm">
                <v:stroke endcap="square"/>
                <v:path o:connecttype="custom" o:connectlocs="0,0;2313305,0" o:connectangles="0,0"/>
                <w10:wrap anchorx="page"/>
              </v:polyline>
            </w:pict>
          </mc:Fallback>
        </mc:AlternateContent>
      </w:r>
      <w:r w:rsidRPr="00D85896">
        <w:rPr>
          <w:rFonts w:ascii="Yu Gothic UI" w:eastAsia="Yu Gothic UI" w:hAnsi="Yu Gothic UI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4D24C26" wp14:editId="71508910">
                <wp:simplePos x="0" y="0"/>
                <wp:positionH relativeFrom="page">
                  <wp:posOffset>4471035</wp:posOffset>
                </wp:positionH>
                <wp:positionV relativeFrom="paragraph">
                  <wp:posOffset>459740</wp:posOffset>
                </wp:positionV>
                <wp:extent cx="2243455" cy="12700"/>
                <wp:effectExtent l="13335" t="12700" r="10160" b="0"/>
                <wp:wrapNone/>
                <wp:docPr id="101817081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2700"/>
                        </a:xfrm>
                        <a:custGeom>
                          <a:avLst/>
                          <a:gdLst>
                            <a:gd name="T0" fmla="*/ 0 w 3533"/>
                            <a:gd name="T1" fmla="*/ 0 h 20"/>
                            <a:gd name="T2" fmla="*/ 3533 w 353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33" h="20">
                              <a:moveTo>
                                <a:pt x="0" y="0"/>
                              </a:moveTo>
                              <a:lnTo>
                                <a:pt x="3533" y="0"/>
                              </a:lnTo>
                            </a:path>
                          </a:pathLst>
                        </a:custGeom>
                        <a:noFill/>
                        <a:ln w="8280" cap="sq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0025C6" id="Freeform 3" o:spid="_x0000_s1026" style="position:absolute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points="352.05pt,36.2pt,528.7pt,36.2pt" coordsize="353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" filled="f" strokeweight=".23mm">
                <v:stroke endcap="square"/>
                <v:path o:connecttype="custom" o:connectlocs="0,0;2243455,0" o:connectangles="0,0"/>
                <w10:wrap anchorx="page"/>
              </v:polyline>
            </w:pict>
          </mc:Fallback>
        </mc:AlternateContent>
      </w:r>
      <w:r w:rsidR="00D85896" w:rsidRPr="00D85896">
        <w:rPr>
          <w:rFonts w:ascii="Yu Gothic UI" w:eastAsia="Yu Gothic UI" w:hAnsi="Yu Gothic UI"/>
          <w:b/>
          <w:bCs/>
        </w:rPr>
        <w:t xml:space="preserve"> LUOGO e DATA                                                                           FIRMA DEL DICHIARANTE</w:t>
      </w:r>
    </w:p>
    <w:p w14:paraId="54CF6B1E" w14:textId="77777777" w:rsidR="00D85896" w:rsidRPr="00D85896" w:rsidRDefault="00D85896" w:rsidP="00D85896">
      <w:pPr>
        <w:rPr>
          <w:rFonts w:ascii="Yu Gothic UI" w:eastAsia="Yu Gothic UI" w:hAnsi="Yu Gothic UI"/>
        </w:rPr>
      </w:pPr>
    </w:p>
    <w:p w14:paraId="21F682FA" w14:textId="77777777" w:rsidR="00191747" w:rsidRPr="00D85896" w:rsidRDefault="00191747">
      <w:pPr>
        <w:rPr>
          <w:rFonts w:ascii="Yu Gothic UI" w:eastAsia="Yu Gothic UI" w:hAnsi="Yu Gothic UI"/>
        </w:rPr>
      </w:pPr>
    </w:p>
    <w:sectPr w:rsidR="00191747" w:rsidRPr="00D85896" w:rsidSect="00BE1565">
      <w:headerReference w:type="default" r:id="rId7"/>
      <w:pgSz w:w="11906" w:h="16838"/>
      <w:pgMar w:top="2268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B824" w14:textId="77777777" w:rsidR="005F3C23" w:rsidRDefault="005F3C23" w:rsidP="005F3C23">
      <w:pPr>
        <w:spacing w:after="0" w:line="240" w:lineRule="auto"/>
      </w:pPr>
      <w:r>
        <w:separator/>
      </w:r>
    </w:p>
  </w:endnote>
  <w:endnote w:type="continuationSeparator" w:id="0">
    <w:p w14:paraId="3A0EB1D1" w14:textId="77777777" w:rsidR="005F3C23" w:rsidRDefault="005F3C23" w:rsidP="005F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AB37D" w14:textId="77777777" w:rsidR="005F3C23" w:rsidRDefault="005F3C23" w:rsidP="005F3C23">
      <w:pPr>
        <w:spacing w:after="0" w:line="240" w:lineRule="auto"/>
      </w:pPr>
      <w:r>
        <w:separator/>
      </w:r>
    </w:p>
  </w:footnote>
  <w:footnote w:type="continuationSeparator" w:id="0">
    <w:p w14:paraId="27ED1F5C" w14:textId="77777777" w:rsidR="005F3C23" w:rsidRDefault="005F3C23" w:rsidP="005F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E8C7" w14:textId="6597AFF4" w:rsidR="005F3C23" w:rsidRDefault="00BE1565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074601C1" wp14:editId="0E26EF31">
          <wp:simplePos x="0" y="0"/>
          <wp:positionH relativeFrom="margin">
            <wp:align>left</wp:align>
          </wp:positionH>
          <wp:positionV relativeFrom="paragraph">
            <wp:posOffset>140042</wp:posOffset>
          </wp:positionV>
          <wp:extent cx="6226233" cy="532015"/>
          <wp:effectExtent l="0" t="0" r="3175" b="1905"/>
          <wp:wrapNone/>
          <wp:docPr id="1912480546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305"/>
    <w:multiLevelType w:val="hybridMultilevel"/>
    <w:tmpl w:val="17B03C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07703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96"/>
    <w:rsid w:val="00103350"/>
    <w:rsid w:val="00135320"/>
    <w:rsid w:val="0018737F"/>
    <w:rsid w:val="00191747"/>
    <w:rsid w:val="001C390A"/>
    <w:rsid w:val="00356F27"/>
    <w:rsid w:val="003D257C"/>
    <w:rsid w:val="00417ECE"/>
    <w:rsid w:val="005F3C23"/>
    <w:rsid w:val="0060080F"/>
    <w:rsid w:val="00661A0E"/>
    <w:rsid w:val="008713E2"/>
    <w:rsid w:val="00896BE1"/>
    <w:rsid w:val="009744F7"/>
    <w:rsid w:val="009A36F0"/>
    <w:rsid w:val="009A47E4"/>
    <w:rsid w:val="00A266E8"/>
    <w:rsid w:val="00B71396"/>
    <w:rsid w:val="00BE1565"/>
    <w:rsid w:val="00C159D9"/>
    <w:rsid w:val="00C24E1A"/>
    <w:rsid w:val="00CF7900"/>
    <w:rsid w:val="00D42271"/>
    <w:rsid w:val="00D85896"/>
    <w:rsid w:val="00EF6C84"/>
    <w:rsid w:val="00F65432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3370AF"/>
  <w15:chartTrackingRefBased/>
  <w15:docId w15:val="{F6E30CCC-9385-4EC0-989B-8DB81079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5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5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5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5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5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5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5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5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5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5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5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58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58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58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58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58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58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5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5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5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58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58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58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5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58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589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C23"/>
  </w:style>
  <w:style w:type="paragraph" w:styleId="Pidipagina">
    <w:name w:val="footer"/>
    <w:basedOn w:val="Normale"/>
    <w:link w:val="PidipaginaCarattere"/>
    <w:uiPriority w:val="99"/>
    <w:unhideWhenUsed/>
    <w:rsid w:val="005F3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Nicastro</dc:creator>
  <cp:keywords/>
  <dc:description/>
  <cp:lastModifiedBy>Paolo Baccolo</cp:lastModifiedBy>
  <cp:revision>2</cp:revision>
  <dcterms:created xsi:type="dcterms:W3CDTF">2025-10-20T08:59:00Z</dcterms:created>
  <dcterms:modified xsi:type="dcterms:W3CDTF">2025-10-20T08:59:00Z</dcterms:modified>
</cp:coreProperties>
</file>